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20216" w14:textId="77777777" w:rsidR="00C6326E" w:rsidRPr="00CE4AB1" w:rsidRDefault="00C6326E" w:rsidP="00C6326E">
      <w:pPr>
        <w:pStyle w:val="Default"/>
        <w:rPr>
          <w:rFonts w:asciiTheme="minorHAnsi" w:hAnsiTheme="minorHAnsi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C6326E" w:rsidRPr="00CE4AB1" w14:paraId="394C3C81" w14:textId="77777777" w:rsidTr="00E43AD7">
        <w:trPr>
          <w:trHeight w:val="1811"/>
        </w:trPr>
        <w:tc>
          <w:tcPr>
            <w:tcW w:w="8964" w:type="dxa"/>
          </w:tcPr>
          <w:p w14:paraId="6DB252C6" w14:textId="77777777" w:rsidR="009D602E" w:rsidRDefault="00C6326E" w:rsidP="008648B8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 w:rsidRPr="00CE4AB1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FICHE CANDIDAT</w:t>
            </w:r>
          </w:p>
          <w:p w14:paraId="5B8B6AFC" w14:textId="431CF9E4" w:rsidR="00C6326E" w:rsidRPr="00CE4AB1" w:rsidRDefault="008648B8" w:rsidP="008648B8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 xml:space="preserve"> </w:t>
            </w:r>
            <w:r w:rsidR="00C6326E" w:rsidRPr="00CE4AB1"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Mobilité du PERSONNEL</w:t>
            </w:r>
          </w:p>
          <w:p w14:paraId="0E94386A" w14:textId="5A1069C3" w:rsidR="00C6326E" w:rsidRPr="009D602E" w:rsidRDefault="00323783" w:rsidP="00E43AD7">
            <w:pPr>
              <w:pStyle w:val="Default"/>
              <w:jc w:val="center"/>
              <w:rPr>
                <w:rFonts w:asciiTheme="minorHAnsi" w:hAnsiTheme="minorHAnsi" w:cs="Times New Roman"/>
                <w:color w:val="00B0F0"/>
                <w:sz w:val="32"/>
                <w:szCs w:val="32"/>
              </w:rPr>
            </w:pPr>
            <w:r>
              <w:rPr>
                <w:rFonts w:asciiTheme="minorHAnsi" w:hAnsiTheme="minorHAnsi" w:cs="Times New Roman"/>
                <w:b/>
                <w:bCs/>
                <w:color w:val="00B0F0"/>
                <w:sz w:val="32"/>
                <w:szCs w:val="32"/>
              </w:rPr>
              <w:t>Visite Préparatoire</w:t>
            </w:r>
            <w:r w:rsidR="009F01B7">
              <w:rPr>
                <w:rFonts w:asciiTheme="minorHAnsi" w:hAnsiTheme="minorHAnsi" w:cs="Times New Roman"/>
                <w:b/>
                <w:bCs/>
                <w:color w:val="00B0F0"/>
                <w:sz w:val="32"/>
                <w:szCs w:val="32"/>
              </w:rPr>
              <w:t xml:space="preserve"> en vue d’un P</w:t>
            </w:r>
            <w:r w:rsidRPr="009D602E">
              <w:rPr>
                <w:rFonts w:asciiTheme="minorHAnsi" w:hAnsiTheme="minorHAnsi" w:cs="Times New Roman"/>
                <w:b/>
                <w:bCs/>
                <w:color w:val="00B0F0"/>
                <w:sz w:val="32"/>
                <w:szCs w:val="32"/>
              </w:rPr>
              <w:t xml:space="preserve">artenariat </w:t>
            </w:r>
            <w:r w:rsidR="009F01B7">
              <w:rPr>
                <w:rFonts w:asciiTheme="minorHAnsi" w:hAnsiTheme="minorHAnsi" w:cs="Times New Roman"/>
                <w:b/>
                <w:bCs/>
                <w:color w:val="00B0F0"/>
                <w:sz w:val="32"/>
                <w:szCs w:val="32"/>
              </w:rPr>
              <w:t>EN EUROPE</w:t>
            </w:r>
          </w:p>
          <w:p w14:paraId="6744FF71" w14:textId="77777777" w:rsidR="00C6326E" w:rsidRPr="00CE4AB1" w:rsidRDefault="00C6326E" w:rsidP="00E43AD7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5D087016" w14:textId="77777777" w:rsidR="00C6326E" w:rsidRPr="00CE4AB1" w:rsidRDefault="00C6326E" w:rsidP="00E43AD7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27C0D442" w14:textId="77777777" w:rsidR="00C6326E" w:rsidRPr="00CE4AB1" w:rsidRDefault="00C6326E" w:rsidP="00E43AD7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CE4AB1"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  <w:t>Complétez la Fiche Candidat, imprimez-la, signez-la et joignez-y :</w:t>
            </w:r>
          </w:p>
          <w:p w14:paraId="2B9BC0C5" w14:textId="43429B6B" w:rsidR="00C6326E" w:rsidRPr="00CE4AB1" w:rsidRDefault="00C6326E" w:rsidP="00E43AD7">
            <w:pPr>
              <w:rPr>
                <w:i/>
                <w:sz w:val="18"/>
                <w:szCs w:val="18"/>
              </w:rPr>
            </w:pPr>
            <w:r w:rsidRPr="00CE4AB1">
              <w:rPr>
                <w:i/>
                <w:sz w:val="18"/>
                <w:szCs w:val="18"/>
              </w:rPr>
              <w:t xml:space="preserve">- une lettre d’invitation de </w:t>
            </w:r>
            <w:r w:rsidR="009F01B7">
              <w:rPr>
                <w:i/>
                <w:sz w:val="18"/>
                <w:szCs w:val="18"/>
              </w:rPr>
              <w:t>l’Etablissement</w:t>
            </w:r>
            <w:r w:rsidR="009F01B7" w:rsidRPr="00CE4AB1">
              <w:rPr>
                <w:i/>
                <w:sz w:val="18"/>
                <w:szCs w:val="18"/>
              </w:rPr>
              <w:t xml:space="preserve"> </w:t>
            </w:r>
            <w:r w:rsidRPr="00CE4AB1">
              <w:rPr>
                <w:i/>
                <w:sz w:val="18"/>
                <w:szCs w:val="18"/>
              </w:rPr>
              <w:t>d’accueil</w:t>
            </w:r>
          </w:p>
          <w:p w14:paraId="113F0269" w14:textId="77777777" w:rsidR="00C6326E" w:rsidRPr="00CE4AB1" w:rsidRDefault="00C6326E" w:rsidP="00E43AD7">
            <w:pPr>
              <w:rPr>
                <w:i/>
                <w:sz w:val="18"/>
                <w:szCs w:val="18"/>
              </w:rPr>
            </w:pPr>
          </w:p>
        </w:tc>
      </w:tr>
      <w:tr w:rsidR="00C6326E" w:rsidRPr="00CE4AB1" w14:paraId="4846533E" w14:textId="77777777" w:rsidTr="00E43AD7">
        <w:trPr>
          <w:trHeight w:val="96"/>
        </w:trPr>
        <w:tc>
          <w:tcPr>
            <w:tcW w:w="8964" w:type="dxa"/>
          </w:tcPr>
          <w:p w14:paraId="3CB9E9D8" w14:textId="77777777" w:rsidR="00C6326E" w:rsidRPr="00CE4AB1" w:rsidRDefault="00C6326E" w:rsidP="00E43AD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33"/>
            </w:tblGrid>
            <w:tr w:rsidR="00C6326E" w:rsidRPr="00CE4AB1" w14:paraId="705C1800" w14:textId="77777777" w:rsidTr="00E43AD7">
              <w:tc>
                <w:tcPr>
                  <w:tcW w:w="8733" w:type="dxa"/>
                </w:tcPr>
                <w:p w14:paraId="434CDA29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765A36CD" w14:textId="77777777" w:rsidR="00C6326E" w:rsidRPr="00CE4AB1" w:rsidRDefault="00C6326E" w:rsidP="00E43AD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Vos coordonnées :</w:t>
                  </w:r>
                </w:p>
                <w:p w14:paraId="7DF5437D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452B1DB4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Nom : </w:t>
                  </w:r>
                </w:p>
                <w:p w14:paraId="221F4FA5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263F2AD6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Prénom :</w:t>
                  </w:r>
                </w:p>
                <w:p w14:paraId="605B0891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1F647EB1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Post occupé :</w:t>
                  </w:r>
                </w:p>
                <w:p w14:paraId="6D5D01DF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241DC359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Adresse :</w:t>
                  </w:r>
                </w:p>
                <w:p w14:paraId="24DBE036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223537E8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6EAE9346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3A54D606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Email :</w:t>
                  </w:r>
                </w:p>
                <w:p w14:paraId="63A365BD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0E830165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Téléphone :</w:t>
                  </w:r>
                </w:p>
                <w:p w14:paraId="52D92B39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  <w:tr w:rsidR="00C6326E" w:rsidRPr="00CE4AB1" w14:paraId="43A47712" w14:textId="77777777" w:rsidTr="00E43AD7">
              <w:trPr>
                <w:trHeight w:val="2561"/>
              </w:trPr>
              <w:tc>
                <w:tcPr>
                  <w:tcW w:w="8733" w:type="dxa"/>
                </w:tcPr>
                <w:p w14:paraId="1811A03A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773C9E05" w14:textId="14EAAFFE" w:rsidR="00C6326E" w:rsidRPr="00CE4AB1" w:rsidRDefault="0085559A" w:rsidP="00E43AD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Veuillez renseigner</w:t>
                  </w:r>
                  <w:r w:rsidR="00C6326E"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les coordonnées de 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l’établissement d’accueil </w:t>
                  </w:r>
                  <w:r w:rsidR="00C6326E"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et de la personne de contact désignée : </w:t>
                  </w:r>
                </w:p>
                <w:p w14:paraId="6B87148F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382C9DC6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Nom de la structure :</w:t>
                  </w:r>
                </w:p>
                <w:p w14:paraId="22AD7718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73BE961A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Adresse :</w:t>
                  </w:r>
                </w:p>
                <w:p w14:paraId="71916119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7146ED72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Site Internet :</w:t>
                  </w:r>
                </w:p>
                <w:p w14:paraId="491027DF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0BD680CA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Personne de contact :</w:t>
                  </w:r>
                </w:p>
                <w:p w14:paraId="3F1772A4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0195CC55" w14:textId="77777777" w:rsidR="00C6326E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Poste occupé :</w:t>
                  </w:r>
                </w:p>
                <w:p w14:paraId="6ACC88AE" w14:textId="77777777" w:rsidR="00C6326E" w:rsidRPr="00E7532A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  <w:tr w:rsidR="00C6326E" w:rsidRPr="00CE4AB1" w14:paraId="67061245" w14:textId="77777777" w:rsidTr="00E43AD7">
              <w:trPr>
                <w:trHeight w:val="2561"/>
              </w:trPr>
              <w:tc>
                <w:tcPr>
                  <w:tcW w:w="8733" w:type="dxa"/>
                </w:tcPr>
                <w:p w14:paraId="1778B64C" w14:textId="3C04DEE7" w:rsidR="00C6326E" w:rsidRDefault="00C6326E" w:rsidP="00E43AD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Avez-vous déjà réalisé une visite préparatoire en vue d’un </w:t>
                  </w:r>
                  <w:r w:rsidR="008648B8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partenariat </w:t>
                  </w:r>
                  <w:r w:rsidR="009F01B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en EUROPE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(si oui, merci de préciser l’année universitaire durant laquelle a eu lieu la mobilité et le nom de la </w:t>
                  </w:r>
                  <w:r w:rsidR="009F01B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l’établissement d’accueil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) :</w:t>
                  </w:r>
                </w:p>
                <w:p w14:paraId="0CF64366" w14:textId="77777777" w:rsidR="00C6326E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5E8465F6" w14:textId="77777777" w:rsidR="00C6326E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18487A44" w14:textId="77777777" w:rsidR="00C6326E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2F874BC2" w14:textId="77777777" w:rsidR="00C6326E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74722F22" w14:textId="77777777" w:rsidR="00C6326E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5B872D80" w14:textId="77777777" w:rsidR="00C6326E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74972F7F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6326E" w:rsidRPr="00CE4AB1" w14:paraId="2320A5FA" w14:textId="77777777" w:rsidTr="00E43AD7">
              <w:trPr>
                <w:trHeight w:val="3218"/>
              </w:trPr>
              <w:tc>
                <w:tcPr>
                  <w:tcW w:w="8733" w:type="dxa"/>
                </w:tcPr>
                <w:p w14:paraId="6EF7DA13" w14:textId="4A1D0B05" w:rsidR="00C6326E" w:rsidRPr="00CE4AB1" w:rsidRDefault="00C6326E" w:rsidP="00E43AD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lastRenderedPageBreak/>
                    <w:t xml:space="preserve">Durée de la mobilité (veuillez indiquer 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le</w:t>
                  </w: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nombre de jours de voyage ET 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le</w:t>
                  </w: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nombre de jours de </w:t>
                  </w:r>
                  <w:r w:rsidR="009F01B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présence</w:t>
                  </w:r>
                  <w:r w:rsidR="003B71E2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dans l’Etablissement </w:t>
                  </w:r>
                  <w:proofErr w:type="gramStart"/>
                  <w:r w:rsidR="003B71E2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d’accueil </w:t>
                  </w: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)</w:t>
                  </w:r>
                  <w:proofErr w:type="gramEnd"/>
                  <w:r w:rsidR="003B71E2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:</w:t>
                  </w:r>
                </w:p>
                <w:p w14:paraId="3575F228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08D7A7B3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54493639" w14:textId="77777777" w:rsidR="00C6326E" w:rsidRPr="00CE4AB1" w:rsidRDefault="00C6326E" w:rsidP="00E43AD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6"/>
                    <w:gridCol w:w="2127"/>
                    <w:gridCol w:w="2127"/>
                    <w:gridCol w:w="2127"/>
                  </w:tblGrid>
                  <w:tr w:rsidR="00C6326E" w:rsidRPr="00CE4AB1" w14:paraId="5D51FC89" w14:textId="77777777" w:rsidTr="00E43AD7">
                    <w:tc>
                      <w:tcPr>
                        <w:tcW w:w="2126" w:type="dxa"/>
                      </w:tcPr>
                      <w:p w14:paraId="17B20B64" w14:textId="77777777" w:rsidR="00C6326E" w:rsidRPr="00CE4AB1" w:rsidRDefault="00C6326E" w:rsidP="00E43AD7">
                        <w:pPr>
                          <w:rPr>
                            <w:sz w:val="22"/>
                            <w:szCs w:val="22"/>
                          </w:rPr>
                        </w:pPr>
                        <w:r w:rsidRPr="00CE4AB1">
                          <w:rPr>
                            <w:sz w:val="22"/>
                            <w:szCs w:val="22"/>
                          </w:rPr>
                          <w:t>Jours de voyage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46BB746" w14:textId="77777777" w:rsidR="00C6326E" w:rsidRPr="00CE4AB1" w:rsidRDefault="00C6326E" w:rsidP="00C6326E">
                        <w:pPr>
                          <w:pStyle w:val="Pardeliste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E4AB1">
                          <w:rPr>
                            <w:sz w:val="22"/>
                            <w:szCs w:val="22"/>
                          </w:rPr>
                          <w:t>0 jour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5362B7E5" w14:textId="77777777" w:rsidR="00C6326E" w:rsidRPr="00CE4AB1" w:rsidRDefault="00C6326E" w:rsidP="00C6326E">
                        <w:pPr>
                          <w:pStyle w:val="Pardeliste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E4AB1">
                          <w:rPr>
                            <w:sz w:val="22"/>
                            <w:szCs w:val="22"/>
                          </w:rPr>
                          <w:t>1 jour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D35A044" w14:textId="77777777" w:rsidR="00C6326E" w:rsidRPr="00CE4AB1" w:rsidRDefault="00C6326E" w:rsidP="00C6326E">
                        <w:pPr>
                          <w:pStyle w:val="Pardeliste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E4AB1">
                          <w:rPr>
                            <w:sz w:val="22"/>
                            <w:szCs w:val="22"/>
                          </w:rPr>
                          <w:t>2 jours</w:t>
                        </w:r>
                      </w:p>
                    </w:tc>
                  </w:tr>
                </w:tbl>
                <w:p w14:paraId="2D51F793" w14:textId="77777777" w:rsidR="00C6326E" w:rsidRPr="00CE4AB1" w:rsidRDefault="00C6326E" w:rsidP="00E43AD7">
                  <w:pPr>
                    <w:rPr>
                      <w:sz w:val="22"/>
                      <w:szCs w:val="22"/>
                    </w:rPr>
                  </w:pPr>
                </w:p>
                <w:p w14:paraId="3C939A25" w14:textId="77777777" w:rsidR="00C6326E" w:rsidRPr="00CE4AB1" w:rsidRDefault="00C6326E" w:rsidP="00E43AD7">
                  <w:pPr>
                    <w:rPr>
                      <w:sz w:val="22"/>
                      <w:szCs w:val="22"/>
                    </w:rPr>
                  </w:pPr>
                </w:p>
                <w:p w14:paraId="058D4BD2" w14:textId="26D558B6" w:rsidR="00C6326E" w:rsidRPr="00CE4AB1" w:rsidRDefault="00C6326E" w:rsidP="00E43AD7">
                  <w:pPr>
                    <w:rPr>
                      <w:sz w:val="22"/>
                      <w:szCs w:val="22"/>
                    </w:rPr>
                  </w:pPr>
                  <w:r w:rsidRPr="00CE4AB1">
                    <w:rPr>
                      <w:sz w:val="22"/>
                      <w:szCs w:val="22"/>
                    </w:rPr>
                    <w:t xml:space="preserve">  Jours de </w:t>
                  </w:r>
                  <w:r w:rsidR="00D31829">
                    <w:rPr>
                      <w:sz w:val="22"/>
                      <w:szCs w:val="22"/>
                    </w:rPr>
                    <w:t>présence</w:t>
                  </w:r>
                  <w:r w:rsidRPr="00CE4AB1">
                    <w:rPr>
                      <w:sz w:val="22"/>
                      <w:szCs w:val="22"/>
                    </w:rPr>
                    <w:t xml:space="preserve"> (minimum 2 jours) : </w:t>
                  </w:r>
                </w:p>
                <w:p w14:paraId="18A26A9E" w14:textId="77777777" w:rsidR="00C6326E" w:rsidRPr="00CE4AB1" w:rsidRDefault="00C6326E" w:rsidP="00E43AD7">
                  <w:pPr>
                    <w:rPr>
                      <w:sz w:val="22"/>
                      <w:szCs w:val="22"/>
                    </w:rPr>
                  </w:pPr>
                </w:p>
                <w:p w14:paraId="29E0F323" w14:textId="77777777" w:rsidR="00C6326E" w:rsidRPr="00CE4AB1" w:rsidRDefault="00C6326E" w:rsidP="00E43AD7">
                  <w:pPr>
                    <w:rPr>
                      <w:sz w:val="22"/>
                      <w:szCs w:val="22"/>
                    </w:rPr>
                  </w:pPr>
                </w:p>
                <w:p w14:paraId="35DC40FC" w14:textId="77777777" w:rsidR="00C6326E" w:rsidRPr="00CE4AB1" w:rsidRDefault="00C6326E" w:rsidP="00E43AD7">
                  <w:pPr>
                    <w:rPr>
                      <w:sz w:val="22"/>
                      <w:szCs w:val="22"/>
                    </w:rPr>
                  </w:pPr>
                  <w:r w:rsidRPr="00CE4AB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DB5D105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6326E" w:rsidRPr="00CE4AB1" w14:paraId="67178A37" w14:textId="77777777" w:rsidTr="00C6326E">
              <w:trPr>
                <w:trHeight w:val="4433"/>
              </w:trPr>
              <w:tc>
                <w:tcPr>
                  <w:tcW w:w="8733" w:type="dxa"/>
                </w:tcPr>
                <w:p w14:paraId="368C36A5" w14:textId="77777777" w:rsidR="00C6326E" w:rsidRPr="00CE4AB1" w:rsidRDefault="00C6326E" w:rsidP="00E43AD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Coût de la mobilité (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voir tableaux ci-après) :</w:t>
                  </w: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C193514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2E1611A4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1FAF7E19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2A853D6E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Frais de séjour :</w:t>
                  </w:r>
                </w:p>
                <w:p w14:paraId="54926F37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10C16B0C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67346B92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>Forfait voyage :</w:t>
                  </w:r>
                </w:p>
                <w:p w14:paraId="610FB36D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32635250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27598840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Coût total de la mobilité : </w:t>
                  </w:r>
                </w:p>
                <w:p w14:paraId="30CCDA24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3DD95738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55F3C567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03E8D3E4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161592A5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54A77BFD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384C6DA8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6326E" w:rsidRPr="00CE4AB1" w14:paraId="5D4C2B90" w14:textId="77777777" w:rsidTr="00E43AD7">
              <w:trPr>
                <w:trHeight w:val="4881"/>
              </w:trPr>
              <w:tc>
                <w:tcPr>
                  <w:tcW w:w="8733" w:type="dxa"/>
                </w:tcPr>
                <w:p w14:paraId="0D1E4510" w14:textId="4B0EEE72" w:rsidR="00C6326E" w:rsidRPr="00CE4AB1" w:rsidRDefault="00C6326E" w:rsidP="00C6326E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Veuillez présenter 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l’établissement choisi en précisant quelles sont les formations susceptibles de se rapprocher de l’Esban</w:t>
                  </w:r>
                  <w:r w:rsidR="009F01B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 :</w:t>
                  </w:r>
                </w:p>
              </w:tc>
            </w:tr>
            <w:tr w:rsidR="00C6326E" w:rsidRPr="00CE4AB1" w14:paraId="23BD6B1E" w14:textId="77777777" w:rsidTr="00E43AD7">
              <w:trPr>
                <w:trHeight w:val="4881"/>
              </w:trPr>
              <w:tc>
                <w:tcPr>
                  <w:tcW w:w="8733" w:type="dxa"/>
                </w:tcPr>
                <w:p w14:paraId="4E30085B" w14:textId="2118F9C7" w:rsidR="00C6326E" w:rsidRPr="00CE4AB1" w:rsidRDefault="00C6326E" w:rsidP="00C6326E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Veuillez décrire le</w:t>
                  </w:r>
                  <w:r w:rsidR="003B71E2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type</w:t>
                  </w:r>
                  <w:r w:rsidR="003B71E2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s de collaborations envisagé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s</w:t>
                  </w:r>
                  <w:r w:rsidR="003B71E2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 :</w:t>
                  </w:r>
                </w:p>
              </w:tc>
            </w:tr>
            <w:tr w:rsidR="00C6326E" w:rsidRPr="00CE4AB1" w14:paraId="608281AE" w14:textId="77777777" w:rsidTr="00E43AD7">
              <w:trPr>
                <w:trHeight w:val="1773"/>
              </w:trPr>
              <w:tc>
                <w:tcPr>
                  <w:tcW w:w="8733" w:type="dxa"/>
                </w:tcPr>
                <w:p w14:paraId="34C3327E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3F74E863" w14:textId="58067084" w:rsidR="00C6326E" w:rsidRPr="00CE4AB1" w:rsidRDefault="00C6326E" w:rsidP="00E43AD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Veuillez 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décrire</w:t>
                  </w: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la valeur ajoutée 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du partenariat en terme</w:t>
                  </w:r>
                  <w:r w:rsidR="009F01B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de modernisation et d’internationalisation pour les deux établissements impliqués</w:t>
                  </w:r>
                  <w:r w:rsidR="003B71E2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 :</w:t>
                  </w:r>
                </w:p>
                <w:p w14:paraId="0303E4ED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47720C19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7D46F72B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26852688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5D23F743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47D1A699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50F10C94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4A7C712B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230E4B93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76760EC8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2A21FA54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748D431A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6A542D6F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3A5FF83B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0EC2C169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  <w:tr w:rsidR="00C6326E" w:rsidRPr="00CE4AB1" w14:paraId="1B78ADC1" w14:textId="77777777" w:rsidTr="00E43AD7">
              <w:trPr>
                <w:trHeight w:val="1773"/>
              </w:trPr>
              <w:tc>
                <w:tcPr>
                  <w:tcW w:w="8733" w:type="dxa"/>
                </w:tcPr>
                <w:p w14:paraId="09B5D452" w14:textId="68B27EF5" w:rsidR="00C6326E" w:rsidRPr="00CE4AB1" w:rsidRDefault="00C6326E" w:rsidP="00E43AD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Veuillez décrire les résultats et impacts attendus (par exemple sur 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l’évolution professionnelle </w:t>
                  </w:r>
                  <w:r w:rsidR="009F01B7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de l’agent</w:t>
                  </w:r>
                  <w: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 xml:space="preserve"> et sur les étudiants des deux établissements)</w:t>
                  </w:r>
                  <w:r w:rsidR="003B71E2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 :</w:t>
                  </w:r>
                </w:p>
                <w:p w14:paraId="1F9EF4AE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301D751A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752241A1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3E3CBFDD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3B995D39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059A28AE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06174DF1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4715C8E7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29C92228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24302303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65BBF2B2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765A70E0" w14:textId="77777777" w:rsidR="00C6326E" w:rsidRPr="00CE4AB1" w:rsidRDefault="00C6326E" w:rsidP="00E43AD7">
                  <w:pPr>
                    <w:pStyle w:val="Default"/>
                    <w:ind w:left="720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24A9A702" w14:textId="77777777" w:rsidR="00C6326E" w:rsidRPr="00CE4AB1" w:rsidRDefault="00C6326E" w:rsidP="009A0EC3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6326E" w:rsidRPr="00CE4AB1" w14:paraId="5DE9E8DB" w14:textId="77777777" w:rsidTr="00E43AD7">
              <w:trPr>
                <w:trHeight w:val="1773"/>
              </w:trPr>
              <w:tc>
                <w:tcPr>
                  <w:tcW w:w="8733" w:type="dxa"/>
                </w:tcPr>
                <w:p w14:paraId="7FAE7729" w14:textId="5A20B5E5" w:rsidR="00C6326E" w:rsidRPr="00CE4AB1" w:rsidRDefault="00C6326E" w:rsidP="00E43AD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Veuillez déterminer vos connaissances linguistiques en vous référent au cadre européen des langues (</w:t>
                  </w:r>
                  <w:r w:rsidR="003B71E2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v</w:t>
                  </w:r>
                  <w:r w:rsidRPr="00CE4AB1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oir pour cela la grille d’auto-évaluation transmise en annexe) </w:t>
                  </w:r>
                  <w:r w:rsidRPr="00CE4AB1"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  <w:t>:</w:t>
                  </w:r>
                </w:p>
                <w:p w14:paraId="631E6CFC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  <w:p w14:paraId="2147DA96" w14:textId="77777777" w:rsidR="00C6326E" w:rsidRPr="00CE4AB1" w:rsidRDefault="00C6326E" w:rsidP="00E43AD7">
                  <w:pPr>
                    <w:pStyle w:val="Default"/>
                    <w:ind w:left="29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Grilledutableau"/>
                    <w:tblW w:w="8087" w:type="dxa"/>
                    <w:tblInd w:w="3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9"/>
                    <w:gridCol w:w="992"/>
                    <w:gridCol w:w="851"/>
                    <w:gridCol w:w="992"/>
                    <w:gridCol w:w="992"/>
                    <w:gridCol w:w="851"/>
                    <w:gridCol w:w="992"/>
                    <w:gridCol w:w="858"/>
                  </w:tblGrid>
                  <w:tr w:rsidR="00C6326E" w:rsidRPr="00CE4AB1" w14:paraId="418409B3" w14:textId="77777777" w:rsidTr="00E43AD7">
                    <w:tc>
                      <w:tcPr>
                        <w:tcW w:w="1559" w:type="dxa"/>
                      </w:tcPr>
                      <w:p w14:paraId="5C997A91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06FFF0DC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Néant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3C7D5C8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461136D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B331829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5232B562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B2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E655E4B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C1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1DF6074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C2</w:t>
                        </w:r>
                      </w:p>
                    </w:tc>
                  </w:tr>
                  <w:tr w:rsidR="00C6326E" w:rsidRPr="00CE4AB1" w14:paraId="3004B982" w14:textId="77777777" w:rsidTr="00E43AD7">
                    <w:tc>
                      <w:tcPr>
                        <w:tcW w:w="1559" w:type="dxa"/>
                      </w:tcPr>
                      <w:p w14:paraId="0174DD6A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Langue du pays d’accueil</w:t>
                        </w:r>
                      </w:p>
                      <w:p w14:paraId="7B5EE69F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02C26E08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803E91E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4913174A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C71584E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355B427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29ED13E9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721A006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26E" w:rsidRPr="00CE4AB1" w14:paraId="7022196D" w14:textId="77777777" w:rsidTr="00E43AD7">
                    <w:tc>
                      <w:tcPr>
                        <w:tcW w:w="1559" w:type="dxa"/>
                      </w:tcPr>
                      <w:p w14:paraId="404D73F6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  <w:r w:rsidRPr="00CE4AB1"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  <w:t>Anglais</w:t>
                        </w:r>
                      </w:p>
                      <w:p w14:paraId="766685FF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62F7B7A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6A0CA43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117C6F78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6DCCFD46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C1D467C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3A25FE28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E9408CA" w14:textId="77777777" w:rsidR="00C6326E" w:rsidRPr="00CE4AB1" w:rsidRDefault="00C6326E" w:rsidP="00E43AD7">
                        <w:pPr>
                          <w:pStyle w:val="Default"/>
                          <w:rPr>
                            <w:rFonts w:asciiTheme="minorHAnsi" w:hAnsiTheme="minorHAns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3667F3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  <w:p w14:paraId="2D3ED123" w14:textId="77777777" w:rsidR="00C6326E" w:rsidRPr="00CE4AB1" w:rsidRDefault="00C6326E" w:rsidP="00E43AD7">
                  <w:pPr>
                    <w:pStyle w:val="Default"/>
                    <w:rPr>
                      <w:rFonts w:asciiTheme="minorHAnsi" w:hAnsiTheme="minorHAnsi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196FBC9" w14:textId="77777777" w:rsidR="00C6326E" w:rsidRPr="00CE4AB1" w:rsidRDefault="00C6326E" w:rsidP="00E43AD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6326E" w:rsidRPr="00CE4AB1" w14:paraId="52C2830B" w14:textId="77777777" w:rsidTr="00E43AD7">
        <w:trPr>
          <w:trHeight w:val="96"/>
        </w:trPr>
        <w:tc>
          <w:tcPr>
            <w:tcW w:w="8964" w:type="dxa"/>
          </w:tcPr>
          <w:p w14:paraId="4CF449DD" w14:textId="77777777" w:rsidR="00C6326E" w:rsidRPr="00CE4AB1" w:rsidRDefault="00C6326E" w:rsidP="00E43AD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0B2A1C15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6984185C" w14:textId="77777777" w:rsidR="00C6326E" w:rsidRPr="00CE4AB1" w:rsidRDefault="00C6326E" w:rsidP="00C6326E">
      <w:pPr>
        <w:rPr>
          <w:rFonts w:cs="Times New Roman"/>
          <w:sz w:val="20"/>
          <w:szCs w:val="20"/>
        </w:rPr>
      </w:pPr>
      <w:r w:rsidRPr="00CE4AB1">
        <w:rPr>
          <w:rFonts w:cs="Times New Roman"/>
          <w:sz w:val="20"/>
          <w:szCs w:val="20"/>
        </w:rPr>
        <w:t>Je reconnais l’exactitude des renseignements fournis :</w:t>
      </w:r>
    </w:p>
    <w:p w14:paraId="0BA76D3F" w14:textId="77777777" w:rsidR="00C6326E" w:rsidRPr="00CE4AB1" w:rsidRDefault="00C6326E" w:rsidP="00C6326E">
      <w:pPr>
        <w:rPr>
          <w:rFonts w:cs="Times New Roman"/>
          <w:sz w:val="20"/>
          <w:szCs w:val="20"/>
        </w:rPr>
      </w:pPr>
    </w:p>
    <w:p w14:paraId="3116CBFA" w14:textId="77777777" w:rsidR="00C6326E" w:rsidRPr="00CE4AB1" w:rsidRDefault="00C6326E" w:rsidP="00C6326E">
      <w:pPr>
        <w:rPr>
          <w:rFonts w:cs="Times New Roman"/>
          <w:sz w:val="20"/>
          <w:szCs w:val="20"/>
        </w:rPr>
      </w:pPr>
    </w:p>
    <w:p w14:paraId="529BF13D" w14:textId="77777777" w:rsidR="00C6326E" w:rsidRPr="00CE4AB1" w:rsidRDefault="00C6326E" w:rsidP="00C6326E">
      <w:pPr>
        <w:rPr>
          <w:rFonts w:cs="Times New Roman"/>
          <w:sz w:val="20"/>
          <w:szCs w:val="20"/>
        </w:rPr>
      </w:pPr>
      <w:r w:rsidRPr="00CE4AB1">
        <w:rPr>
          <w:rFonts w:cs="Times New Roman"/>
          <w:sz w:val="20"/>
          <w:szCs w:val="20"/>
        </w:rPr>
        <w:t>Date :</w:t>
      </w:r>
    </w:p>
    <w:p w14:paraId="43828C93" w14:textId="77777777" w:rsidR="00C6326E" w:rsidRPr="00CE4AB1" w:rsidRDefault="00C6326E" w:rsidP="00C6326E">
      <w:pPr>
        <w:rPr>
          <w:rFonts w:cs="Times New Roman"/>
          <w:sz w:val="20"/>
          <w:szCs w:val="20"/>
        </w:rPr>
      </w:pPr>
    </w:p>
    <w:p w14:paraId="0257ADF6" w14:textId="77777777" w:rsidR="00C6326E" w:rsidRPr="00CE4AB1" w:rsidRDefault="00C6326E" w:rsidP="00C6326E">
      <w:pPr>
        <w:rPr>
          <w:rFonts w:cs="Times New Roman"/>
          <w:sz w:val="20"/>
          <w:szCs w:val="20"/>
        </w:rPr>
      </w:pPr>
    </w:p>
    <w:p w14:paraId="78B95F93" w14:textId="1532C8A2" w:rsidR="00C6326E" w:rsidRPr="00CE4AB1" w:rsidRDefault="009F01B7" w:rsidP="00C6326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Signature de l’agent </w:t>
      </w:r>
      <w:r w:rsidR="00C6326E" w:rsidRPr="00CE4AB1">
        <w:rPr>
          <w:rFonts w:cs="Times New Roman"/>
          <w:sz w:val="20"/>
          <w:szCs w:val="20"/>
        </w:rPr>
        <w:t>:</w:t>
      </w:r>
    </w:p>
    <w:p w14:paraId="7A9486DB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2F068B73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2920996A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62AA3ACB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379E5BEF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51399FAA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2AAF0D4F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189E4D4B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0C07F590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28645B72" w14:textId="77777777" w:rsidR="00C6326E" w:rsidRDefault="00C6326E" w:rsidP="00C6326E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14:paraId="2D14FEDB" w14:textId="77777777" w:rsidR="00C6326E" w:rsidRDefault="00C6326E" w:rsidP="00C6326E">
      <w:pPr>
        <w:rPr>
          <w:rFonts w:cs="Times New Roman"/>
          <w:b/>
          <w:sz w:val="20"/>
          <w:szCs w:val="20"/>
        </w:rPr>
      </w:pPr>
    </w:p>
    <w:p w14:paraId="1981D441" w14:textId="77777777" w:rsidR="00C6326E" w:rsidRDefault="00C6326E" w:rsidP="00C6326E">
      <w:pPr>
        <w:rPr>
          <w:rFonts w:cs="Times New Roman"/>
          <w:b/>
          <w:sz w:val="20"/>
          <w:szCs w:val="20"/>
        </w:rPr>
      </w:pPr>
    </w:p>
    <w:p w14:paraId="24B87A09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542E7C7E" w14:textId="77777777" w:rsidR="00C6326E" w:rsidRPr="00CE4AB1" w:rsidRDefault="00C6326E" w:rsidP="00C6326E">
      <w:pPr>
        <w:rPr>
          <w:rFonts w:cs="Times New Roman"/>
          <w:b/>
          <w:sz w:val="20"/>
          <w:szCs w:val="20"/>
        </w:rPr>
      </w:pPr>
    </w:p>
    <w:p w14:paraId="166AC3B8" w14:textId="23A6FB64" w:rsidR="00C6326E" w:rsidRPr="00E7532A" w:rsidRDefault="007704B4" w:rsidP="007211E0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REGLES DE CALCUL </w:t>
      </w:r>
      <w:r w:rsidR="009F01B7">
        <w:rPr>
          <w:b/>
          <w:sz w:val="20"/>
          <w:szCs w:val="20"/>
        </w:rPr>
        <w:t xml:space="preserve">POUR LA </w:t>
      </w:r>
      <w:r>
        <w:rPr>
          <w:b/>
          <w:sz w:val="20"/>
          <w:szCs w:val="20"/>
        </w:rPr>
        <w:t xml:space="preserve">BOURSE </w:t>
      </w:r>
      <w:r w:rsidR="00D31829">
        <w:rPr>
          <w:b/>
          <w:sz w:val="20"/>
          <w:szCs w:val="20"/>
        </w:rPr>
        <w:t xml:space="preserve">VISITE PREPARATOIRE </w:t>
      </w:r>
      <w:r w:rsidR="003B71E2">
        <w:rPr>
          <w:b/>
          <w:sz w:val="20"/>
          <w:szCs w:val="20"/>
        </w:rPr>
        <w:t>EN EUROPE</w:t>
      </w:r>
      <w:r w:rsidR="00D31829">
        <w:rPr>
          <w:b/>
          <w:sz w:val="20"/>
          <w:szCs w:val="20"/>
        </w:rPr>
        <w:t xml:space="preserve"> </w:t>
      </w:r>
      <w:r w:rsidR="00C6326E" w:rsidRPr="00E7532A">
        <w:rPr>
          <w:b/>
          <w:sz w:val="20"/>
          <w:szCs w:val="20"/>
        </w:rPr>
        <w:t xml:space="preserve">: </w:t>
      </w:r>
    </w:p>
    <w:p w14:paraId="18E32A6F" w14:textId="77777777" w:rsidR="00C6326E" w:rsidRDefault="00C6326E" w:rsidP="00C6326E"/>
    <w:p w14:paraId="5AEFD7F5" w14:textId="77777777" w:rsidR="008648B8" w:rsidRPr="00CE4AB1" w:rsidRDefault="008648B8" w:rsidP="00C6326E"/>
    <w:tbl>
      <w:tblPr>
        <w:tblStyle w:val="Grilledutableau"/>
        <w:tblW w:w="9072" w:type="dxa"/>
        <w:tblInd w:w="-1" w:type="dxa"/>
        <w:tblLook w:val="04A0" w:firstRow="1" w:lastRow="0" w:firstColumn="1" w:lastColumn="0" w:noHBand="0" w:noVBand="1"/>
      </w:tblPr>
      <w:tblGrid>
        <w:gridCol w:w="1796"/>
        <w:gridCol w:w="2229"/>
        <w:gridCol w:w="2835"/>
        <w:gridCol w:w="2212"/>
      </w:tblGrid>
      <w:tr w:rsidR="00C6326E" w:rsidRPr="00CE4AB1" w14:paraId="6ECA0E8B" w14:textId="77777777" w:rsidTr="007704B4">
        <w:trPr>
          <w:trHeight w:val="78"/>
        </w:trPr>
        <w:tc>
          <w:tcPr>
            <w:tcW w:w="1796" w:type="dxa"/>
            <w:vMerge w:val="restart"/>
            <w:shd w:val="clear" w:color="auto" w:fill="E7E6E6" w:themeFill="background2"/>
          </w:tcPr>
          <w:p w14:paraId="5DDFADD4" w14:textId="4C81E78F" w:rsidR="00C6326E" w:rsidRPr="00CE4AB1" w:rsidRDefault="009D602E" w:rsidP="009F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visite préparatoire en vue d’un partenariat </w:t>
            </w:r>
            <w:r w:rsidR="009F01B7">
              <w:rPr>
                <w:sz w:val="20"/>
                <w:szCs w:val="20"/>
              </w:rPr>
              <w:t>en Europe</w:t>
            </w:r>
          </w:p>
        </w:tc>
        <w:tc>
          <w:tcPr>
            <w:tcW w:w="2229" w:type="dxa"/>
            <w:shd w:val="clear" w:color="auto" w:fill="E7E6E6" w:themeFill="background2"/>
          </w:tcPr>
          <w:p w14:paraId="691C7F1F" w14:textId="77777777" w:rsidR="00C6326E" w:rsidRPr="00CE4AB1" w:rsidRDefault="00C6326E" w:rsidP="00E43AD7">
            <w:pPr>
              <w:rPr>
                <w:sz w:val="20"/>
                <w:szCs w:val="20"/>
              </w:rPr>
            </w:pPr>
            <w:r w:rsidRPr="00CE4AB1">
              <w:rPr>
                <w:sz w:val="20"/>
                <w:szCs w:val="20"/>
              </w:rPr>
              <w:t>Qui ?</w:t>
            </w:r>
          </w:p>
        </w:tc>
        <w:tc>
          <w:tcPr>
            <w:tcW w:w="2835" w:type="dxa"/>
            <w:shd w:val="clear" w:color="auto" w:fill="E7E6E6" w:themeFill="background2"/>
          </w:tcPr>
          <w:p w14:paraId="0545B1B1" w14:textId="77777777" w:rsidR="00C6326E" w:rsidRPr="00CE4AB1" w:rsidRDefault="00C6326E" w:rsidP="00E43AD7">
            <w:pPr>
              <w:rPr>
                <w:sz w:val="20"/>
                <w:szCs w:val="20"/>
              </w:rPr>
            </w:pPr>
            <w:r w:rsidRPr="00CE4AB1">
              <w:rPr>
                <w:sz w:val="20"/>
                <w:szCs w:val="20"/>
              </w:rPr>
              <w:t>Où ?</w:t>
            </w:r>
          </w:p>
        </w:tc>
        <w:tc>
          <w:tcPr>
            <w:tcW w:w="2212" w:type="dxa"/>
            <w:shd w:val="clear" w:color="auto" w:fill="E7E6E6" w:themeFill="background2"/>
          </w:tcPr>
          <w:p w14:paraId="5DBE7637" w14:textId="77777777" w:rsidR="00C6326E" w:rsidRPr="00CE4AB1" w:rsidRDefault="00C6326E" w:rsidP="00E43AD7">
            <w:pPr>
              <w:rPr>
                <w:sz w:val="20"/>
                <w:szCs w:val="20"/>
              </w:rPr>
            </w:pPr>
            <w:r w:rsidRPr="00CE4AB1">
              <w:rPr>
                <w:sz w:val="20"/>
                <w:szCs w:val="20"/>
              </w:rPr>
              <w:t>Combien de temps ?</w:t>
            </w:r>
          </w:p>
        </w:tc>
      </w:tr>
      <w:tr w:rsidR="00C6326E" w:rsidRPr="00CE4AB1" w14:paraId="4C233C98" w14:textId="77777777" w:rsidTr="007704B4">
        <w:trPr>
          <w:trHeight w:val="283"/>
        </w:trPr>
        <w:tc>
          <w:tcPr>
            <w:tcW w:w="1796" w:type="dxa"/>
            <w:vMerge/>
            <w:shd w:val="clear" w:color="auto" w:fill="E7E6E6" w:themeFill="background2"/>
          </w:tcPr>
          <w:p w14:paraId="589CE048" w14:textId="77777777" w:rsidR="00C6326E" w:rsidRPr="00CE4AB1" w:rsidRDefault="00C6326E" w:rsidP="00E43AD7">
            <w:pPr>
              <w:ind w:left="-426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14:paraId="155518AE" w14:textId="77777777" w:rsidR="00C6326E" w:rsidRPr="00CE4AB1" w:rsidRDefault="00C6326E" w:rsidP="00E4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enseignants et les membres de la Direction de l’Esban</w:t>
            </w:r>
            <w:r w:rsidRPr="00CE4AB1">
              <w:rPr>
                <w:bCs/>
                <w:sz w:val="20"/>
                <w:szCs w:val="20"/>
              </w:rPr>
              <w:t xml:space="preserve"> </w:t>
            </w:r>
          </w:p>
          <w:p w14:paraId="7CA07B9C" w14:textId="77777777" w:rsidR="00C6326E" w:rsidRPr="00CE4AB1" w:rsidRDefault="00C6326E" w:rsidP="00E43AD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3B31CEA" w14:textId="186925D6" w:rsidR="00C6326E" w:rsidRPr="00CE4AB1" w:rsidRDefault="00C6326E" w:rsidP="00C6326E">
            <w:pPr>
              <w:rPr>
                <w:sz w:val="20"/>
                <w:szCs w:val="20"/>
              </w:rPr>
            </w:pPr>
            <w:r w:rsidRPr="00CE4AB1">
              <w:rPr>
                <w:bCs/>
                <w:sz w:val="20"/>
                <w:szCs w:val="20"/>
              </w:rPr>
              <w:t xml:space="preserve">Dans un établissement d’enseignement supérieur </w:t>
            </w:r>
            <w:r w:rsidR="009D602E">
              <w:rPr>
                <w:bCs/>
                <w:sz w:val="20"/>
                <w:szCs w:val="20"/>
              </w:rPr>
              <w:t xml:space="preserve">en Europe </w:t>
            </w:r>
            <w:r>
              <w:rPr>
                <w:bCs/>
                <w:sz w:val="20"/>
                <w:szCs w:val="20"/>
              </w:rPr>
              <w:t>détenteur de la charte Erasmus</w:t>
            </w:r>
            <w:r w:rsidRPr="00CE4AB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</w:tcPr>
          <w:p w14:paraId="7968FF9E" w14:textId="77777777" w:rsidR="00C6326E" w:rsidRPr="00CE4AB1" w:rsidRDefault="00C6326E" w:rsidP="00E43AD7">
            <w:pPr>
              <w:rPr>
                <w:sz w:val="20"/>
                <w:szCs w:val="20"/>
              </w:rPr>
            </w:pPr>
            <w:r w:rsidRPr="00CE4AB1">
              <w:rPr>
                <w:sz w:val="20"/>
                <w:szCs w:val="20"/>
              </w:rPr>
              <w:t>- Entre 2 jours et 2 mois (hors voyage)</w:t>
            </w:r>
          </w:p>
        </w:tc>
      </w:tr>
    </w:tbl>
    <w:p w14:paraId="7ED87825" w14:textId="77777777" w:rsidR="00C6326E" w:rsidRDefault="00C6326E" w:rsidP="00C6326E">
      <w:pPr>
        <w:rPr>
          <w:sz w:val="10"/>
          <w:szCs w:val="10"/>
        </w:rPr>
      </w:pPr>
    </w:p>
    <w:p w14:paraId="3E3CB210" w14:textId="77777777" w:rsidR="008648B8" w:rsidRDefault="008648B8" w:rsidP="00C6326E">
      <w:pPr>
        <w:rPr>
          <w:sz w:val="10"/>
          <w:szCs w:val="10"/>
        </w:rPr>
      </w:pPr>
    </w:p>
    <w:p w14:paraId="3987E468" w14:textId="77777777" w:rsidR="008648B8" w:rsidRDefault="008648B8" w:rsidP="00C6326E">
      <w:pPr>
        <w:rPr>
          <w:sz w:val="10"/>
          <w:szCs w:val="10"/>
        </w:rPr>
      </w:pPr>
    </w:p>
    <w:p w14:paraId="2D524665" w14:textId="77777777" w:rsidR="008648B8" w:rsidRDefault="008648B8" w:rsidP="00C6326E">
      <w:pPr>
        <w:rPr>
          <w:sz w:val="10"/>
          <w:szCs w:val="10"/>
        </w:rPr>
      </w:pPr>
    </w:p>
    <w:p w14:paraId="486357A6" w14:textId="77777777" w:rsidR="008648B8" w:rsidRPr="00CE4AB1" w:rsidRDefault="008648B8" w:rsidP="00C6326E">
      <w:pPr>
        <w:rPr>
          <w:sz w:val="10"/>
          <w:szCs w:val="10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1101"/>
        <w:gridCol w:w="3402"/>
        <w:gridCol w:w="2268"/>
        <w:gridCol w:w="2409"/>
      </w:tblGrid>
      <w:tr w:rsidR="007211E0" w:rsidRPr="004133C8" w14:paraId="508AFCFC" w14:textId="77777777" w:rsidTr="009D5DAD">
        <w:tc>
          <w:tcPr>
            <w:tcW w:w="1101" w:type="dxa"/>
            <w:shd w:val="clear" w:color="auto" w:fill="D0CECE" w:themeFill="background2" w:themeFillShade="E6"/>
            <w:vAlign w:val="center"/>
          </w:tcPr>
          <w:p w14:paraId="15603E35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(En €)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283F3DFD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1D39D85F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Pays de Destination</w:t>
            </w:r>
          </w:p>
          <w:p w14:paraId="4F2E7699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488AD5D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Bourse (par jour</w:t>
            </w:r>
          </w:p>
          <w:p w14:paraId="4A6FA433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Jusqu’au 14eme jour)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37FB0315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Bourse (par jour</w:t>
            </w:r>
          </w:p>
          <w:p w14:paraId="33B20C34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à</w:t>
            </w:r>
            <w:proofErr w:type="gramEnd"/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 xml:space="preserve"> partir du 15eme jour)</w:t>
            </w:r>
          </w:p>
        </w:tc>
      </w:tr>
      <w:tr w:rsidR="007211E0" w:rsidRPr="004133C8" w14:paraId="46FC4EB2" w14:textId="77777777" w:rsidTr="009D5DAD">
        <w:tc>
          <w:tcPr>
            <w:tcW w:w="1101" w:type="dxa"/>
            <w:shd w:val="clear" w:color="auto" w:fill="D0CECE" w:themeFill="background2" w:themeFillShade="E6"/>
            <w:vAlign w:val="center"/>
          </w:tcPr>
          <w:p w14:paraId="7F181E11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Groupe 1</w:t>
            </w:r>
          </w:p>
        </w:tc>
        <w:tc>
          <w:tcPr>
            <w:tcW w:w="3402" w:type="dxa"/>
          </w:tcPr>
          <w:p w14:paraId="5B46802A" w14:textId="77777777" w:rsidR="007211E0" w:rsidRPr="004133C8" w:rsidRDefault="007211E0" w:rsidP="009D5DA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 xml:space="preserve">Danemark, Finlande, Irlande, Islande, Liechtenstein, Luxembourg, Norvège, Royaume </w:t>
            </w:r>
            <w:proofErr w:type="gramStart"/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Uni,  Suède</w:t>
            </w:r>
            <w:proofErr w:type="gramEnd"/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2268" w:type="dxa"/>
            <w:vAlign w:val="center"/>
          </w:tcPr>
          <w:p w14:paraId="3AAFAD31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409" w:type="dxa"/>
            <w:vAlign w:val="center"/>
          </w:tcPr>
          <w:p w14:paraId="0093F3CA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83</w:t>
            </w:r>
          </w:p>
        </w:tc>
      </w:tr>
      <w:tr w:rsidR="007211E0" w:rsidRPr="004133C8" w14:paraId="0F04522E" w14:textId="77777777" w:rsidTr="009D5DAD">
        <w:tc>
          <w:tcPr>
            <w:tcW w:w="1101" w:type="dxa"/>
            <w:shd w:val="clear" w:color="auto" w:fill="D0CECE" w:themeFill="background2" w:themeFillShade="E6"/>
            <w:vAlign w:val="center"/>
          </w:tcPr>
          <w:p w14:paraId="5863D2FD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Groupe 2</w:t>
            </w:r>
          </w:p>
        </w:tc>
        <w:tc>
          <w:tcPr>
            <w:tcW w:w="3402" w:type="dxa"/>
          </w:tcPr>
          <w:p w14:paraId="08A20E6D" w14:textId="77777777" w:rsidR="007211E0" w:rsidRPr="004133C8" w:rsidRDefault="007211E0" w:rsidP="009D5DA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Allemagne, Autriche, Belgique, Chypre, Espagne, France, Grèce, Italie, Malte, Pays-Bas, Portugal</w:t>
            </w:r>
          </w:p>
        </w:tc>
        <w:tc>
          <w:tcPr>
            <w:tcW w:w="2268" w:type="dxa"/>
            <w:vAlign w:val="center"/>
          </w:tcPr>
          <w:p w14:paraId="4C102F42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409" w:type="dxa"/>
            <w:vAlign w:val="center"/>
          </w:tcPr>
          <w:p w14:paraId="23F1D1A4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74</w:t>
            </w:r>
          </w:p>
        </w:tc>
      </w:tr>
      <w:tr w:rsidR="007211E0" w:rsidRPr="004133C8" w14:paraId="7A9389DA" w14:textId="77777777" w:rsidTr="009D5DAD">
        <w:tc>
          <w:tcPr>
            <w:tcW w:w="1101" w:type="dxa"/>
            <w:shd w:val="clear" w:color="auto" w:fill="D0CECE" w:themeFill="background2" w:themeFillShade="E6"/>
            <w:vAlign w:val="center"/>
          </w:tcPr>
          <w:p w14:paraId="33D15AC5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Groupe 3</w:t>
            </w:r>
          </w:p>
        </w:tc>
        <w:tc>
          <w:tcPr>
            <w:tcW w:w="3402" w:type="dxa"/>
          </w:tcPr>
          <w:p w14:paraId="019409EB" w14:textId="77777777" w:rsidR="007211E0" w:rsidRPr="004133C8" w:rsidRDefault="007211E0" w:rsidP="009D5DA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 xml:space="preserve">Ancienne République yougoslave de </w:t>
            </w:r>
            <w:proofErr w:type="gramStart"/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Macédoine,  Bulgarie</w:t>
            </w:r>
            <w:proofErr w:type="gramEnd"/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, Croatie, Estonie, Hongrie, Lettonie, Lituanie, Pologne, République Tchèque, Romanie, Slovaquie, Slovénie, Turquie</w:t>
            </w:r>
          </w:p>
        </w:tc>
        <w:tc>
          <w:tcPr>
            <w:tcW w:w="2268" w:type="dxa"/>
            <w:vAlign w:val="center"/>
          </w:tcPr>
          <w:p w14:paraId="274D2163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409" w:type="dxa"/>
            <w:vAlign w:val="center"/>
          </w:tcPr>
          <w:p w14:paraId="5506A277" w14:textId="77777777" w:rsidR="007211E0" w:rsidRPr="004133C8" w:rsidRDefault="007211E0" w:rsidP="009D5DA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3C8">
              <w:rPr>
                <w:color w:val="000000" w:themeColor="text1"/>
                <w:sz w:val="20"/>
                <w:szCs w:val="20"/>
                <w:lang w:eastAsia="en-US"/>
              </w:rPr>
              <w:t>64</w:t>
            </w:r>
          </w:p>
        </w:tc>
      </w:tr>
    </w:tbl>
    <w:p w14:paraId="4B39EE4B" w14:textId="77777777" w:rsidR="00C6326E" w:rsidRDefault="00C6326E" w:rsidP="00C6326E">
      <w:bookmarkStart w:id="0" w:name="_GoBack"/>
      <w:bookmarkEnd w:id="0"/>
    </w:p>
    <w:p w14:paraId="27B15D36" w14:textId="77777777" w:rsidR="008648B8" w:rsidRDefault="008648B8" w:rsidP="00C6326E"/>
    <w:p w14:paraId="5A519D28" w14:textId="77777777" w:rsidR="008648B8" w:rsidRDefault="008648B8" w:rsidP="00C6326E"/>
    <w:p w14:paraId="0806FEBF" w14:textId="77777777" w:rsidR="008648B8" w:rsidRPr="00CE4AB1" w:rsidRDefault="008648B8" w:rsidP="00C6326E"/>
    <w:tbl>
      <w:tblPr>
        <w:tblStyle w:val="Grilledutableau"/>
        <w:tblW w:w="9072" w:type="dxa"/>
        <w:tblInd w:w="-1" w:type="dxa"/>
        <w:tblLook w:val="04A0" w:firstRow="1" w:lastRow="0" w:firstColumn="1" w:lastColumn="0" w:noHBand="0" w:noVBand="1"/>
      </w:tblPr>
      <w:tblGrid>
        <w:gridCol w:w="1787"/>
        <w:gridCol w:w="3742"/>
        <w:gridCol w:w="3543"/>
      </w:tblGrid>
      <w:tr w:rsidR="008648B8" w:rsidRPr="00CE4AB1" w14:paraId="198F2360" w14:textId="77777777" w:rsidTr="009F01B7">
        <w:trPr>
          <w:trHeight w:val="268"/>
        </w:trPr>
        <w:tc>
          <w:tcPr>
            <w:tcW w:w="1787" w:type="dxa"/>
            <w:vMerge w:val="restart"/>
            <w:shd w:val="clear" w:color="auto" w:fill="E7E6E6" w:themeFill="background2"/>
          </w:tcPr>
          <w:p w14:paraId="3F849DD0" w14:textId="77777777" w:rsidR="00C6326E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Les frais de voyage</w:t>
            </w:r>
          </w:p>
          <w:p w14:paraId="0877897E" w14:textId="5DA6FCA4" w:rsidR="009F01B7" w:rsidRPr="00CE4AB1" w:rsidRDefault="009F01B7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Erasmus+</w:t>
            </w:r>
          </w:p>
        </w:tc>
        <w:tc>
          <w:tcPr>
            <w:tcW w:w="3742" w:type="dxa"/>
            <w:shd w:val="clear" w:color="auto" w:fill="E7E6E6" w:themeFill="background2"/>
          </w:tcPr>
          <w:p w14:paraId="6CE25CDF" w14:textId="1DE66C4F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Distance en km</w:t>
            </w:r>
            <w:r w:rsidR="008648B8">
              <w:rPr>
                <w:rFonts w:asciiTheme="minorHAnsi" w:hAnsiTheme="minorHAnsi"/>
              </w:rPr>
              <w:t xml:space="preserve"> (ALLER uniquement)</w:t>
            </w:r>
          </w:p>
        </w:tc>
        <w:tc>
          <w:tcPr>
            <w:tcW w:w="3543" w:type="dxa"/>
            <w:shd w:val="clear" w:color="auto" w:fill="E7E6E6" w:themeFill="background2"/>
          </w:tcPr>
          <w:p w14:paraId="4311B665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Taux</w:t>
            </w:r>
          </w:p>
        </w:tc>
      </w:tr>
      <w:tr w:rsidR="008648B8" w:rsidRPr="00CE4AB1" w14:paraId="74F8F545" w14:textId="77777777" w:rsidTr="009F01B7">
        <w:trPr>
          <w:trHeight w:val="264"/>
        </w:trPr>
        <w:tc>
          <w:tcPr>
            <w:tcW w:w="1787" w:type="dxa"/>
            <w:vMerge/>
            <w:shd w:val="clear" w:color="auto" w:fill="E7E6E6" w:themeFill="background2"/>
          </w:tcPr>
          <w:p w14:paraId="234CD5D2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55B398C1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Moins de 100 km</w:t>
            </w:r>
          </w:p>
        </w:tc>
        <w:tc>
          <w:tcPr>
            <w:tcW w:w="3543" w:type="dxa"/>
          </w:tcPr>
          <w:p w14:paraId="65F7F82E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0 €</w:t>
            </w:r>
          </w:p>
        </w:tc>
      </w:tr>
      <w:tr w:rsidR="008648B8" w:rsidRPr="00CE4AB1" w14:paraId="2B87201A" w14:textId="77777777" w:rsidTr="009F01B7">
        <w:tc>
          <w:tcPr>
            <w:tcW w:w="1787" w:type="dxa"/>
            <w:vMerge/>
            <w:shd w:val="clear" w:color="auto" w:fill="E7E6E6" w:themeFill="background2"/>
          </w:tcPr>
          <w:p w14:paraId="0DE63BE0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5493B1C0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100-499 km</w:t>
            </w:r>
          </w:p>
        </w:tc>
        <w:tc>
          <w:tcPr>
            <w:tcW w:w="3543" w:type="dxa"/>
          </w:tcPr>
          <w:p w14:paraId="4117077D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180 €</w:t>
            </w:r>
          </w:p>
        </w:tc>
      </w:tr>
      <w:tr w:rsidR="008648B8" w:rsidRPr="00CE4AB1" w14:paraId="22609415" w14:textId="77777777" w:rsidTr="009F01B7">
        <w:tc>
          <w:tcPr>
            <w:tcW w:w="1787" w:type="dxa"/>
            <w:vMerge/>
            <w:shd w:val="clear" w:color="auto" w:fill="E7E6E6" w:themeFill="background2"/>
          </w:tcPr>
          <w:p w14:paraId="79E7492D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38EF4B58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500-1999 km</w:t>
            </w:r>
          </w:p>
        </w:tc>
        <w:tc>
          <w:tcPr>
            <w:tcW w:w="3543" w:type="dxa"/>
          </w:tcPr>
          <w:p w14:paraId="4F2A3C85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275 €</w:t>
            </w:r>
          </w:p>
        </w:tc>
      </w:tr>
      <w:tr w:rsidR="008648B8" w:rsidRPr="00CE4AB1" w14:paraId="5F2883FC" w14:textId="77777777" w:rsidTr="009F01B7">
        <w:tc>
          <w:tcPr>
            <w:tcW w:w="1787" w:type="dxa"/>
            <w:vMerge/>
            <w:shd w:val="clear" w:color="auto" w:fill="E7E6E6" w:themeFill="background2"/>
          </w:tcPr>
          <w:p w14:paraId="6E1DB454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049BFE65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2000-2999 km</w:t>
            </w:r>
          </w:p>
        </w:tc>
        <w:tc>
          <w:tcPr>
            <w:tcW w:w="3543" w:type="dxa"/>
          </w:tcPr>
          <w:p w14:paraId="6F7B102D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360 €</w:t>
            </w:r>
          </w:p>
        </w:tc>
      </w:tr>
      <w:tr w:rsidR="008648B8" w:rsidRPr="00CE4AB1" w14:paraId="51ED6C30" w14:textId="77777777" w:rsidTr="009F01B7">
        <w:tc>
          <w:tcPr>
            <w:tcW w:w="1787" w:type="dxa"/>
            <w:vMerge/>
            <w:shd w:val="clear" w:color="auto" w:fill="E7E6E6" w:themeFill="background2"/>
          </w:tcPr>
          <w:p w14:paraId="305C3B48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5D5AFFBD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3000-3999 km</w:t>
            </w:r>
          </w:p>
        </w:tc>
        <w:tc>
          <w:tcPr>
            <w:tcW w:w="3543" w:type="dxa"/>
          </w:tcPr>
          <w:p w14:paraId="0711D38D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530 €</w:t>
            </w:r>
          </w:p>
        </w:tc>
      </w:tr>
      <w:tr w:rsidR="008648B8" w:rsidRPr="00CE4AB1" w14:paraId="4BCD2B74" w14:textId="77777777" w:rsidTr="009F01B7">
        <w:tc>
          <w:tcPr>
            <w:tcW w:w="1787" w:type="dxa"/>
            <w:vMerge/>
            <w:shd w:val="clear" w:color="auto" w:fill="E7E6E6" w:themeFill="background2"/>
          </w:tcPr>
          <w:p w14:paraId="1C5C4E79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1C3B340D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4000-7999 km</w:t>
            </w:r>
          </w:p>
        </w:tc>
        <w:tc>
          <w:tcPr>
            <w:tcW w:w="3543" w:type="dxa"/>
          </w:tcPr>
          <w:p w14:paraId="2648A420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820 €</w:t>
            </w:r>
          </w:p>
        </w:tc>
      </w:tr>
      <w:tr w:rsidR="008648B8" w:rsidRPr="00CE4AB1" w14:paraId="4FE1C7DA" w14:textId="77777777" w:rsidTr="009F01B7">
        <w:tc>
          <w:tcPr>
            <w:tcW w:w="1787" w:type="dxa"/>
            <w:vMerge/>
            <w:shd w:val="clear" w:color="auto" w:fill="E7E6E6" w:themeFill="background2"/>
          </w:tcPr>
          <w:p w14:paraId="1908D417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02BD2CC2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Plus de 8000 km</w:t>
            </w:r>
          </w:p>
        </w:tc>
        <w:tc>
          <w:tcPr>
            <w:tcW w:w="3543" w:type="dxa"/>
          </w:tcPr>
          <w:p w14:paraId="2E6ABD02" w14:textId="77777777" w:rsidR="00C6326E" w:rsidRPr="00CE4AB1" w:rsidRDefault="00C6326E" w:rsidP="00E43AD7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CE4AB1">
              <w:rPr>
                <w:rFonts w:asciiTheme="minorHAnsi" w:hAnsiTheme="minorHAnsi"/>
              </w:rPr>
              <w:t>1100 €</w:t>
            </w:r>
          </w:p>
        </w:tc>
      </w:tr>
    </w:tbl>
    <w:p w14:paraId="23BCC3AC" w14:textId="77777777" w:rsidR="00C6326E" w:rsidRPr="00CE4AB1" w:rsidRDefault="00C6326E" w:rsidP="00C6326E"/>
    <w:p w14:paraId="1BAB7048" w14:textId="77777777" w:rsidR="00C6326E" w:rsidRPr="00CE4AB1" w:rsidRDefault="00C6326E" w:rsidP="00C6326E">
      <w:pPr>
        <w:rPr>
          <w:sz w:val="22"/>
          <w:szCs w:val="22"/>
        </w:rPr>
      </w:pPr>
    </w:p>
    <w:p w14:paraId="1AFF48FC" w14:textId="77777777" w:rsidR="00C6326E" w:rsidRPr="00CE4AB1" w:rsidRDefault="00C6326E" w:rsidP="00C6326E">
      <w:pPr>
        <w:rPr>
          <w:sz w:val="22"/>
          <w:szCs w:val="22"/>
        </w:rPr>
      </w:pPr>
    </w:p>
    <w:p w14:paraId="212409C7" w14:textId="1BF746FE" w:rsidR="00C6326E" w:rsidRPr="00CE4AB1" w:rsidRDefault="00C6326E" w:rsidP="00C6326E">
      <w:pPr>
        <w:rPr>
          <w:rFonts w:cs="Times New Roman"/>
          <w:b/>
          <w:sz w:val="20"/>
          <w:szCs w:val="20"/>
        </w:rPr>
      </w:pPr>
      <w:r w:rsidRPr="00CE4AB1">
        <w:rPr>
          <w:rFonts w:cs="Times New Roman"/>
          <w:b/>
          <w:sz w:val="20"/>
          <w:szCs w:val="20"/>
        </w:rPr>
        <w:br w:type="page"/>
      </w:r>
    </w:p>
    <w:p w14:paraId="210590D6" w14:textId="1249950C" w:rsidR="00B02306" w:rsidRDefault="009F01B7">
      <w:r>
        <w:rPr>
          <w:rFonts w:ascii="Times" w:hAnsi="Times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2BF" wp14:editId="420FC06C">
                <wp:simplePos x="0" y="0"/>
                <wp:positionH relativeFrom="column">
                  <wp:posOffset>3980180</wp:posOffset>
                </wp:positionH>
                <wp:positionV relativeFrom="paragraph">
                  <wp:posOffset>4398645</wp:posOffset>
                </wp:positionV>
                <wp:extent cx="4271645" cy="226695"/>
                <wp:effectExtent l="0" t="0" r="11430" b="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7164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E384C" w14:textId="77777777" w:rsidR="009F01B7" w:rsidRPr="00B56ED3" w:rsidRDefault="009F01B7" w:rsidP="009F01B7">
                            <w:pPr>
                              <w:rPr>
                                <w:rFonts w:ascii="Times" w:hAnsi="Times" w:cs="Times New Roman"/>
                                <w:b/>
                              </w:rPr>
                            </w:pPr>
                            <w:r w:rsidRPr="00B56ED3">
                              <w:rPr>
                                <w:rFonts w:ascii="Times" w:hAnsi="Times" w:cs="Times New Roman"/>
                                <w:b/>
                              </w:rPr>
                              <w:t xml:space="preserve">GRILLE </w:t>
                            </w:r>
                            <w:r>
                              <w:rPr>
                                <w:rFonts w:ascii="Times" w:hAnsi="Times" w:cs="Times New Roman"/>
                                <w:b/>
                              </w:rPr>
                              <w:t xml:space="preserve">  </w:t>
                            </w:r>
                            <w:r w:rsidRPr="00B56ED3">
                              <w:rPr>
                                <w:rFonts w:ascii="Times" w:hAnsi="Times" w:cs="Times New Roman"/>
                                <w:b/>
                              </w:rPr>
                              <w:t xml:space="preserve">D’AUTO-EVALUATION </w:t>
                            </w:r>
                            <w:r>
                              <w:rPr>
                                <w:rFonts w:ascii="Times" w:hAnsi="Times" w:cs="Times New Roman"/>
                                <w:b/>
                              </w:rPr>
                              <w:t xml:space="preserve">  </w:t>
                            </w:r>
                            <w:r w:rsidRPr="00B56ED3">
                              <w:rPr>
                                <w:rFonts w:ascii="Times" w:hAnsi="Times" w:cs="Times New Roman"/>
                                <w:b/>
                              </w:rPr>
                              <w:t xml:space="preserve">EN </w:t>
                            </w:r>
                            <w:r>
                              <w:rPr>
                                <w:rFonts w:ascii="Times" w:hAnsi="Times" w:cs="Times New Roman"/>
                                <w:b/>
                              </w:rPr>
                              <w:t xml:space="preserve">  </w:t>
                            </w:r>
                            <w:r w:rsidRPr="00B56ED3">
                              <w:rPr>
                                <w:rFonts w:ascii="Times" w:hAnsi="Times" w:cs="Times New Roman"/>
                                <w:b/>
                              </w:rPr>
                              <w:t>LANGUES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7B2BF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8" o:spid="_x0000_s1026" type="#_x0000_t202" style="position:absolute;margin-left:313.4pt;margin-top:346.35pt;width:336.35pt;height:17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" filled="f" stroked="f">
                <v:textbox>
                  <w:txbxContent>
                    <w:p w14:paraId="416E384C" w14:textId="77777777" w:rsidR="009F01B7" w:rsidRPr="00B56ED3" w:rsidRDefault="009F01B7" w:rsidP="009F01B7">
                      <w:pPr>
                        <w:rPr>
                          <w:rFonts w:ascii="Times" w:hAnsi="Times" w:cs="Times New Roman"/>
                          <w:b/>
                        </w:rPr>
                      </w:pPr>
                      <w:r w:rsidRPr="00B56ED3">
                        <w:rPr>
                          <w:rFonts w:ascii="Times" w:hAnsi="Times" w:cs="Times New Roman"/>
                          <w:b/>
                        </w:rPr>
                        <w:t xml:space="preserve">GRILLE </w:t>
                      </w:r>
                      <w:r>
                        <w:rPr>
                          <w:rFonts w:ascii="Times" w:hAnsi="Times" w:cs="Times New Roman"/>
                          <w:b/>
                        </w:rPr>
                        <w:t xml:space="preserve">  </w:t>
                      </w:r>
                      <w:r w:rsidRPr="00B56ED3">
                        <w:rPr>
                          <w:rFonts w:ascii="Times" w:hAnsi="Times" w:cs="Times New Roman"/>
                          <w:b/>
                        </w:rPr>
                        <w:t xml:space="preserve">D’AUTO-EVALUATION </w:t>
                      </w:r>
                      <w:r>
                        <w:rPr>
                          <w:rFonts w:ascii="Times" w:hAnsi="Times" w:cs="Times New Roman"/>
                          <w:b/>
                        </w:rPr>
                        <w:t xml:space="preserve">  </w:t>
                      </w:r>
                      <w:r w:rsidRPr="00B56ED3">
                        <w:rPr>
                          <w:rFonts w:ascii="Times" w:hAnsi="Times" w:cs="Times New Roman"/>
                          <w:b/>
                        </w:rPr>
                        <w:t xml:space="preserve">EN </w:t>
                      </w:r>
                      <w:r>
                        <w:rPr>
                          <w:rFonts w:ascii="Times" w:hAnsi="Times" w:cs="Times New Roman"/>
                          <w:b/>
                        </w:rPr>
                        <w:t xml:space="preserve">  </w:t>
                      </w:r>
                      <w:r w:rsidRPr="00B56ED3">
                        <w:rPr>
                          <w:rFonts w:ascii="Times" w:hAnsi="Times" w:cs="Times New Roman"/>
                          <w:b/>
                        </w:rPr>
                        <w:t>LANGUES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26E" w:rsidRPr="00CE4AB1">
        <w:rPr>
          <w:rFonts w:cs="Times New Roman"/>
          <w:b/>
          <w:noProof/>
          <w:sz w:val="20"/>
          <w:szCs w:val="20"/>
        </w:rPr>
        <w:drawing>
          <wp:inline distT="0" distB="0" distL="0" distR="0" wp14:anchorId="7A7070ED" wp14:editId="6D26B0B7">
            <wp:extent cx="8399528" cy="5938029"/>
            <wp:effectExtent l="11430" t="0" r="0" b="0"/>
            <wp:docPr id="1" name="Image 1" descr="../cefr-f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efr-fr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06986" cy="594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26E" w:rsidRPr="00CE4AB1">
        <w:t xml:space="preserve"> </w:t>
      </w:r>
    </w:p>
    <w:tbl>
      <w:tblPr>
        <w:tblStyle w:val="Grilledutableau"/>
        <w:tblpPr w:leftFromText="141" w:rightFromText="141" w:vertAnchor="page" w:horzAnchor="page" w:tblpX="1090" w:tblpY="13505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1029"/>
        <w:gridCol w:w="969"/>
        <w:gridCol w:w="3426"/>
        <w:gridCol w:w="1371"/>
        <w:gridCol w:w="7"/>
      </w:tblGrid>
      <w:tr w:rsidR="009F01B7" w14:paraId="15FA23BE" w14:textId="77777777" w:rsidTr="00BC1621">
        <w:trPr>
          <w:gridAfter w:val="1"/>
          <w:wAfter w:w="7" w:type="dxa"/>
          <w:trHeight w:val="876"/>
        </w:trPr>
        <w:tc>
          <w:tcPr>
            <w:tcW w:w="4984" w:type="dxa"/>
            <w:gridSpan w:val="3"/>
          </w:tcPr>
          <w:p w14:paraId="4A629768" w14:textId="77777777" w:rsidR="009F01B7" w:rsidRPr="00C25322" w:rsidRDefault="009F01B7" w:rsidP="00BC1621">
            <w:pPr>
              <w:pStyle w:val="Pieddepage"/>
              <w:rPr>
                <w:sz w:val="16"/>
                <w:szCs w:val="16"/>
              </w:rPr>
            </w:pPr>
            <w:r w:rsidRPr="00C25322">
              <w:rPr>
                <w:sz w:val="16"/>
                <w:szCs w:val="16"/>
              </w:rPr>
              <w:t>L’</w:t>
            </w:r>
            <w:r>
              <w:rPr>
                <w:sz w:val="16"/>
                <w:szCs w:val="16"/>
              </w:rPr>
              <w:t>Ecol</w:t>
            </w:r>
            <w:r w:rsidRPr="00C2532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C25322">
              <w:rPr>
                <w:sz w:val="16"/>
                <w:szCs w:val="16"/>
              </w:rPr>
              <w:t>supérieure des beaux-arts de Nîmes est un établissement public de coopération culturelle. Il bénéficie du soutien de la Ville de Nîmes et du Ministère de la Culture et de la Communication.</w:t>
            </w:r>
          </w:p>
          <w:p w14:paraId="43575E7A" w14:textId="77777777" w:rsidR="009F01B7" w:rsidRDefault="009F01B7" w:rsidP="00BC1621">
            <w:pPr>
              <w:pStyle w:val="Pieddepage"/>
            </w:pPr>
          </w:p>
        </w:tc>
        <w:tc>
          <w:tcPr>
            <w:tcW w:w="4797" w:type="dxa"/>
            <w:gridSpan w:val="2"/>
          </w:tcPr>
          <w:p w14:paraId="09D0452A" w14:textId="77777777" w:rsidR="009F01B7" w:rsidRPr="00C25322" w:rsidRDefault="009F01B7" w:rsidP="00BC1621">
            <w:pPr>
              <w:pStyle w:val="Pieddepage"/>
              <w:rPr>
                <w:sz w:val="16"/>
                <w:szCs w:val="16"/>
              </w:rPr>
            </w:pPr>
            <w:r w:rsidRPr="00C25322">
              <w:rPr>
                <w:sz w:val="16"/>
                <w:szCs w:val="16"/>
              </w:rPr>
              <w:t>Les programmes de mobilité sont financés avec le soutien de la Commission Européenne et de la Région Occitanie / Pyrénées-Méditerranée</w:t>
            </w:r>
          </w:p>
        </w:tc>
      </w:tr>
      <w:tr w:rsidR="009F01B7" w14:paraId="5957BAD8" w14:textId="77777777" w:rsidTr="00BC1621">
        <w:trPr>
          <w:trHeight w:val="943"/>
        </w:trPr>
        <w:tc>
          <w:tcPr>
            <w:tcW w:w="2986" w:type="dxa"/>
          </w:tcPr>
          <w:p w14:paraId="3839EE71" w14:textId="77777777" w:rsidR="009F01B7" w:rsidRDefault="009F01B7" w:rsidP="00BC1621">
            <w:pPr>
              <w:pStyle w:val="Pieddepage"/>
            </w:pPr>
            <w:r w:rsidRPr="002A06AA">
              <w:rPr>
                <w:rFonts w:ascii="Apercu" w:hAnsi="Apercu"/>
                <w:b/>
                <w:noProof/>
                <w:sz w:val="32"/>
              </w:rPr>
              <w:drawing>
                <wp:inline distT="0" distB="0" distL="0" distR="0" wp14:anchorId="15A7D64D" wp14:editId="62D4F5AD">
                  <wp:extent cx="1759038" cy="519007"/>
                  <wp:effectExtent l="0" t="0" r="0" b="0"/>
                  <wp:docPr id="4" name="Image 4" descr="Macintosh HD:Users:Giulia:Documents:Administration&amp;Outils:Logo%96esban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iulia:Documents:Administration&amp;Outils:Logo%96esban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74" cy="55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14:paraId="217D244B" w14:textId="77777777" w:rsidR="009F01B7" w:rsidRDefault="009F01B7" w:rsidP="00BC1621">
            <w:pPr>
              <w:pStyle w:val="Pieddepage"/>
            </w:pPr>
            <w:r>
              <w:rPr>
                <w:noProof/>
              </w:rPr>
              <w:drawing>
                <wp:inline distT="0" distB="0" distL="0" distR="0" wp14:anchorId="1EE1E669" wp14:editId="5B510796">
                  <wp:extent cx="516762" cy="519007"/>
                  <wp:effectExtent l="0" t="0" r="0" b="0"/>
                  <wp:docPr id="7" name="Image 7" descr="/Volumes/DocESBAN/RelationsInternationales/LOLA/Communication Beaux-Arts/LOGOS/LOGOS ESBAN Ville MC/LOGO Ville de nime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olumes/DocESBAN/RelationsInternationales/LOLA/Communication Beaux-Arts/LOGOS/LOGOS ESBAN Ville MC/LOGO Ville de nime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444" cy="54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</w:tcPr>
          <w:p w14:paraId="58E61069" w14:textId="77777777" w:rsidR="009F01B7" w:rsidRDefault="009F01B7" w:rsidP="00BC1621">
            <w:pPr>
              <w:pStyle w:val="Pieddepage"/>
            </w:pPr>
            <w:r>
              <w:rPr>
                <w:noProof/>
              </w:rPr>
              <w:drawing>
                <wp:inline distT="0" distB="0" distL="0" distR="0" wp14:anchorId="4E9CDD3C" wp14:editId="72E0152B">
                  <wp:extent cx="410873" cy="519007"/>
                  <wp:effectExtent l="0" t="0" r="0" b="0"/>
                  <wp:docPr id="8" name="Image 8" descr="/Volumes/DocESBAN/RelationsInternationales/LOLA/Communication Beaux-Arts/LOGOS/LOGOS ESBAN Ville MC/Logo_MC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olumes/DocESBAN/RelationsInternationales/LOLA/Communication Beaux-Arts/LOGOS/LOGOS ESBAN Ville MC/Logo_MC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09" cy="55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0D106AB5" w14:textId="77777777" w:rsidR="009F01B7" w:rsidRDefault="009F01B7" w:rsidP="00D2136E">
            <w:pPr>
              <w:pStyle w:val="Pieddepage"/>
              <w:jc w:val="right"/>
            </w:pPr>
            <w:r>
              <w:rPr>
                <w:noProof/>
              </w:rPr>
              <w:drawing>
                <wp:inline distT="0" distB="0" distL="0" distR="0" wp14:anchorId="199912AD" wp14:editId="206E3AA9">
                  <wp:extent cx="1380702" cy="394554"/>
                  <wp:effectExtent l="0" t="0" r="0" b="12065"/>
                  <wp:docPr id="3" name="Image 3" descr="../EU%20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EU%20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719" cy="43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gridSpan w:val="2"/>
          </w:tcPr>
          <w:p w14:paraId="49DA5E12" w14:textId="77777777" w:rsidR="009F01B7" w:rsidRDefault="009F01B7" w:rsidP="00BC162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3FCD27A2" wp14:editId="3C763B35">
                  <wp:extent cx="516043" cy="516043"/>
                  <wp:effectExtent l="0" t="0" r="0" b="0"/>
                  <wp:docPr id="9" name="Image 9" descr="../Logo-R-car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Logo-R-car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47" cy="54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C7043" w14:textId="77777777" w:rsidR="009F01B7" w:rsidRDefault="009F01B7"/>
    <w:sectPr w:rsidR="009F01B7" w:rsidSect="004364C7">
      <w:headerReference w:type="default" r:id="rId13"/>
      <w:pgSz w:w="11900" w:h="16840"/>
      <w:pgMar w:top="18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2CF2C" w14:textId="77777777" w:rsidR="0050075F" w:rsidRDefault="0050075F">
      <w:r>
        <w:separator/>
      </w:r>
    </w:p>
  </w:endnote>
  <w:endnote w:type="continuationSeparator" w:id="0">
    <w:p w14:paraId="5FBFB569" w14:textId="77777777" w:rsidR="0050075F" w:rsidRDefault="0050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ercu">
    <w:panose1 w:val="02000506040000020004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42133" w14:textId="77777777" w:rsidR="0050075F" w:rsidRDefault="0050075F">
      <w:r>
        <w:separator/>
      </w:r>
    </w:p>
  </w:footnote>
  <w:footnote w:type="continuationSeparator" w:id="0">
    <w:p w14:paraId="1DE693ED" w14:textId="77777777" w:rsidR="0050075F" w:rsidRDefault="005007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916" w:type="dxa"/>
      <w:tblInd w:w="-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3"/>
      <w:gridCol w:w="5283"/>
    </w:tblGrid>
    <w:tr w:rsidR="009A0EC3" w14:paraId="6E4E1540" w14:textId="77777777" w:rsidTr="005F4462">
      <w:tc>
        <w:tcPr>
          <w:tcW w:w="5633" w:type="dxa"/>
        </w:tcPr>
        <w:p w14:paraId="081295AD" w14:textId="234BE99B" w:rsidR="009A0EC3" w:rsidRDefault="009A0EC3" w:rsidP="005F4462">
          <w:pPr>
            <w:pStyle w:val="En-tte"/>
            <w:jc w:val="both"/>
          </w:pPr>
        </w:p>
      </w:tc>
      <w:tc>
        <w:tcPr>
          <w:tcW w:w="5283" w:type="dxa"/>
        </w:tcPr>
        <w:p w14:paraId="4C04C6DE" w14:textId="77777777" w:rsidR="009A0EC3" w:rsidRDefault="009A0EC3" w:rsidP="005F4462">
          <w:pPr>
            <w:pStyle w:val="En-tte"/>
            <w:jc w:val="right"/>
          </w:pPr>
          <w:r w:rsidRPr="002A06AA">
            <w:rPr>
              <w:rFonts w:ascii="Apercu" w:hAnsi="Apercu"/>
              <w:b/>
              <w:noProof/>
              <w:sz w:val="32"/>
            </w:rPr>
            <w:drawing>
              <wp:inline distT="0" distB="0" distL="0" distR="0" wp14:anchorId="205FA9A3" wp14:editId="10FBA3D1">
                <wp:extent cx="2440240" cy="720000"/>
                <wp:effectExtent l="0" t="0" r="0" b="0"/>
                <wp:docPr id="5" name="Image 5" descr="Macintosh HD:Users:Giulia:Documents:Administration&amp;Outils:Logo%96esban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iulia:Documents:Administration&amp;Outils:Logo%96esban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024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10FD5C" w14:textId="6EA9EDBE" w:rsidR="000841E0" w:rsidRDefault="0050075F" w:rsidP="004364C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5E88"/>
    <w:multiLevelType w:val="hybridMultilevel"/>
    <w:tmpl w:val="62CA625A"/>
    <w:lvl w:ilvl="0" w:tplc="2C1A3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3829"/>
    <w:multiLevelType w:val="hybridMultilevel"/>
    <w:tmpl w:val="687E2D12"/>
    <w:lvl w:ilvl="0" w:tplc="2C1A3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475B1"/>
    <w:multiLevelType w:val="hybridMultilevel"/>
    <w:tmpl w:val="553EC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6E"/>
    <w:rsid w:val="002E5973"/>
    <w:rsid w:val="00323783"/>
    <w:rsid w:val="003A0BDE"/>
    <w:rsid w:val="003B71E2"/>
    <w:rsid w:val="0050075F"/>
    <w:rsid w:val="00625295"/>
    <w:rsid w:val="006E4AE0"/>
    <w:rsid w:val="007211E0"/>
    <w:rsid w:val="007704B4"/>
    <w:rsid w:val="0085559A"/>
    <w:rsid w:val="008648B8"/>
    <w:rsid w:val="008C6CF0"/>
    <w:rsid w:val="009A0EC3"/>
    <w:rsid w:val="009D602E"/>
    <w:rsid w:val="009E04B3"/>
    <w:rsid w:val="009F01B7"/>
    <w:rsid w:val="00B02306"/>
    <w:rsid w:val="00B105ED"/>
    <w:rsid w:val="00B92916"/>
    <w:rsid w:val="00C6326E"/>
    <w:rsid w:val="00D0438A"/>
    <w:rsid w:val="00D2136E"/>
    <w:rsid w:val="00D31829"/>
    <w:rsid w:val="00E1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5C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326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326E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lang w:eastAsia="fr-FR"/>
    </w:rPr>
  </w:style>
  <w:style w:type="paragraph" w:styleId="Pardeliste">
    <w:name w:val="List Paragraph"/>
    <w:basedOn w:val="Normal"/>
    <w:uiPriority w:val="34"/>
    <w:qFormat/>
    <w:rsid w:val="00C6326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326E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63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326E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C632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A0E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EC3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524</Words>
  <Characters>2882</Characters>
  <Application>Microsoft Macintosh Word</Application>
  <DocSecurity>0</DocSecurity>
  <Lines>24</Lines>
  <Paragraphs>6</Paragraphs>
  <ScaleCrop>false</ScaleCrop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12</cp:revision>
  <dcterms:created xsi:type="dcterms:W3CDTF">2017-11-13T14:26:00Z</dcterms:created>
  <dcterms:modified xsi:type="dcterms:W3CDTF">2018-04-12T13:58:00Z</dcterms:modified>
</cp:coreProperties>
</file>